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8E" w:rsidRDefault="00986B8E" w:rsidP="0098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D0A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</w:p>
    <w:p w:rsidR="00986B8E" w:rsidRDefault="00986B8E" w:rsidP="0098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6B8E" w:rsidRDefault="00986B8E" w:rsidP="0098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74">
        <w:rPr>
          <w:rFonts w:ascii="Times New Roman" w:hAnsi="Times New Roman" w:cs="Times New Roman"/>
          <w:b/>
          <w:sz w:val="28"/>
          <w:szCs w:val="28"/>
        </w:rPr>
        <w:t>УВАЖАЕМЫ СОБСТВЕННИКИ ПОМЕЩЕНИЙ!</w:t>
      </w:r>
    </w:p>
    <w:p w:rsidR="00986B8E" w:rsidRPr="002C5F74" w:rsidRDefault="00986B8E" w:rsidP="0098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B8E" w:rsidRDefault="00986B8E" w:rsidP="0098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>Уведомляем Вас о том, что в соответствии с п. 13 статьи 161 Жилищного кодекса Российской Федерации, Администрацией</w:t>
      </w:r>
      <w:r w:rsidRPr="002C5F74">
        <w:rPr>
          <w:rFonts w:ascii="Times New Roman" w:hAnsi="Times New Roman" w:cs="Times New Roman"/>
          <w:sz w:val="28"/>
          <w:szCs w:val="28"/>
        </w:rPr>
        <w:tab/>
        <w:t xml:space="preserve"> Темиртауского городского поселения организован открытый конкурс по отбору управляющей организации для управления многоквартирным дом</w:t>
      </w:r>
      <w:r>
        <w:rPr>
          <w:rFonts w:ascii="Times New Roman" w:hAnsi="Times New Roman" w:cs="Times New Roman"/>
          <w:sz w:val="28"/>
          <w:szCs w:val="28"/>
        </w:rPr>
        <w:t xml:space="preserve">ом расположенном </w:t>
      </w:r>
      <w:r w:rsidRPr="002C5F74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5F74">
        <w:rPr>
          <w:rFonts w:ascii="Times New Roman" w:hAnsi="Times New Roman" w:cs="Times New Roman"/>
          <w:sz w:val="28"/>
          <w:szCs w:val="28"/>
        </w:rPr>
        <w:t>:</w:t>
      </w:r>
    </w:p>
    <w:p w:rsidR="00986B8E" w:rsidRPr="002C5F74" w:rsidRDefault="00986B8E" w:rsidP="0098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B8E" w:rsidRDefault="00986B8E" w:rsidP="0098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область-Кузбасс,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2C5F74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2C5F74">
        <w:rPr>
          <w:rFonts w:ascii="Times New Roman" w:hAnsi="Times New Roman" w:cs="Times New Roman"/>
          <w:b/>
          <w:sz w:val="28"/>
          <w:szCs w:val="28"/>
        </w:rPr>
        <w:t xml:space="preserve">. Темиртау, </w:t>
      </w:r>
    </w:p>
    <w:p w:rsidR="00986B8E" w:rsidRDefault="00986B8E" w:rsidP="0098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5F7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>
        <w:rPr>
          <w:rFonts w:ascii="Times New Roman" w:hAnsi="Times New Roman" w:cs="Times New Roman"/>
          <w:b/>
          <w:sz w:val="28"/>
          <w:szCs w:val="28"/>
        </w:rPr>
        <w:t>Октябрьская, д.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86B8E" w:rsidRPr="002C5F74" w:rsidRDefault="00986B8E" w:rsidP="0098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B8E" w:rsidRPr="002C5F74" w:rsidRDefault="00986B8E" w:rsidP="0098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5F74">
        <w:rPr>
          <w:rFonts w:ascii="Times New Roman" w:hAnsi="Times New Roman" w:cs="Times New Roman"/>
          <w:sz w:val="28"/>
          <w:szCs w:val="28"/>
        </w:rPr>
        <w:t>» августа 2020г. в 10.00 ч. – состоится вскрытие конвертов с заявками на участие в конкурсе по отбору управляющей организации;</w:t>
      </w:r>
    </w:p>
    <w:p w:rsidR="00986B8E" w:rsidRPr="002C5F74" w:rsidRDefault="00986B8E" w:rsidP="0098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C5F74">
        <w:rPr>
          <w:rFonts w:ascii="Times New Roman" w:hAnsi="Times New Roman" w:cs="Times New Roman"/>
          <w:sz w:val="28"/>
          <w:szCs w:val="28"/>
        </w:rPr>
        <w:t>» августа 2020г. в 10.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5F74">
        <w:rPr>
          <w:rFonts w:ascii="Times New Roman" w:hAnsi="Times New Roman" w:cs="Times New Roman"/>
          <w:sz w:val="28"/>
          <w:szCs w:val="28"/>
        </w:rPr>
        <w:t>0 ч. – рассмотрение заявок на участие в конкурсе по отбору управляющей организации;</w:t>
      </w:r>
    </w:p>
    <w:p w:rsidR="00986B8E" w:rsidRPr="002C5F74" w:rsidRDefault="00986B8E" w:rsidP="0098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5F74">
        <w:rPr>
          <w:rFonts w:ascii="Times New Roman" w:hAnsi="Times New Roman" w:cs="Times New Roman"/>
          <w:sz w:val="28"/>
          <w:szCs w:val="28"/>
        </w:rPr>
        <w:t>» августа 2020г.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C5F74">
        <w:rPr>
          <w:rFonts w:ascii="Times New Roman" w:hAnsi="Times New Roman" w:cs="Times New Roman"/>
          <w:sz w:val="28"/>
          <w:szCs w:val="28"/>
        </w:rPr>
        <w:t xml:space="preserve">.00 ч.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5F74">
        <w:rPr>
          <w:rFonts w:ascii="Times New Roman" w:hAnsi="Times New Roman" w:cs="Times New Roman"/>
          <w:sz w:val="28"/>
          <w:szCs w:val="28"/>
        </w:rPr>
        <w:t xml:space="preserve">  состоится проведение конкурса на участие в конкурсе по отбору управляющей организации;</w:t>
      </w:r>
    </w:p>
    <w:p w:rsidR="00986B8E" w:rsidRPr="002C5F74" w:rsidRDefault="00986B8E" w:rsidP="00986B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 xml:space="preserve">Извещение и конкурсная документация о проведении конкурса по отбору управляющей организации размещены на официальном сайте </w:t>
      </w:r>
      <w:r w:rsidRPr="002C5F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2C5F7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www.torgi.</w:t>
        </w:r>
        <w:r w:rsidRPr="002C5F7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gov</w:t>
        </w:r>
        <w:r w:rsidRPr="002C5F7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.ru</w:t>
        </w:r>
      </w:hyperlink>
      <w:r w:rsidRPr="002C5F74">
        <w:rPr>
          <w:rFonts w:ascii="Times New Roman" w:hAnsi="Times New Roman" w:cs="Times New Roman"/>
          <w:sz w:val="28"/>
          <w:szCs w:val="28"/>
        </w:rPr>
        <w:t xml:space="preserve"> и на официальном сайте Темиртауского городского поселения </w:t>
      </w:r>
      <w:r w:rsidRPr="002C5F74">
        <w:rPr>
          <w:rFonts w:ascii="Times New Roman" w:hAnsi="Times New Roman" w:cs="Times New Roman"/>
          <w:b/>
          <w:sz w:val="28"/>
          <w:szCs w:val="28"/>
        </w:rPr>
        <w:t>http://temirtau-adm.ru/provedenie-otkrytogo-konkursa-po-otboru-upravlyayushchej-organizatsii.html</w:t>
      </w:r>
    </w:p>
    <w:p w:rsidR="00986B8E" w:rsidRDefault="00986B8E" w:rsidP="0098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74">
        <w:rPr>
          <w:rFonts w:ascii="Times New Roman" w:hAnsi="Times New Roman" w:cs="Times New Roman"/>
          <w:sz w:val="28"/>
          <w:szCs w:val="28"/>
        </w:rPr>
        <w:t>О результатах открытого конкурса Вы будете извещены после его проведения в течени</w:t>
      </w:r>
      <w:proofErr w:type="gramStart"/>
      <w:r w:rsidRPr="002C5F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5F74">
        <w:rPr>
          <w:rFonts w:ascii="Times New Roman" w:hAnsi="Times New Roman" w:cs="Times New Roman"/>
          <w:sz w:val="28"/>
          <w:szCs w:val="28"/>
        </w:rPr>
        <w:t xml:space="preserve"> 10 рабочих дней. </w:t>
      </w:r>
    </w:p>
    <w:p w:rsidR="00986B8E" w:rsidRDefault="00986B8E" w:rsidP="0098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B8E" w:rsidRDefault="00986B8E" w:rsidP="0098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B8E" w:rsidRPr="002C5F74" w:rsidRDefault="00986B8E" w:rsidP="00986B8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F74">
        <w:rPr>
          <w:rFonts w:ascii="Times New Roman" w:hAnsi="Times New Roman" w:cs="Times New Roman"/>
          <w:b/>
          <w:sz w:val="28"/>
          <w:szCs w:val="28"/>
        </w:rPr>
        <w:t>Администрация Темиртауского</w:t>
      </w:r>
    </w:p>
    <w:p w:rsidR="00986B8E" w:rsidRPr="002C5F74" w:rsidRDefault="00986B8E" w:rsidP="00986B8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F7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986B8E" w:rsidRPr="002C5F74" w:rsidRDefault="00986B8E" w:rsidP="00986B8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F74">
        <w:rPr>
          <w:rFonts w:ascii="Times New Roman" w:hAnsi="Times New Roman" w:cs="Times New Roman"/>
          <w:b/>
          <w:sz w:val="28"/>
          <w:szCs w:val="28"/>
        </w:rPr>
        <w:t>тел. 63-3-72</w:t>
      </w:r>
    </w:p>
    <w:p w:rsidR="00986B8E" w:rsidRDefault="00986B8E" w:rsidP="00986B8E"/>
    <w:p w:rsidR="006D29C9" w:rsidRDefault="006D29C9"/>
    <w:sectPr w:rsidR="006D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8E"/>
    <w:rsid w:val="006D29C9"/>
    <w:rsid w:val="009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6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6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2020-07-17T02:50:00Z</dcterms:created>
  <dcterms:modified xsi:type="dcterms:W3CDTF">2020-07-17T02:53:00Z</dcterms:modified>
</cp:coreProperties>
</file>